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E" w:rsidRDefault="000661FE" w:rsidP="000661FE">
      <w:pPr>
        <w:tabs>
          <w:tab w:val="left" w:pos="6195"/>
        </w:tabs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Browallia New" w:hAnsi="Browallia New" w:cs="Browallia New"/>
          <w:noProof/>
        </w:rPr>
        <w:drawing>
          <wp:anchor distT="0" distB="0" distL="114300" distR="114300" simplePos="0" relativeHeight="251659264" behindDoc="1" locked="0" layoutInCell="1" allowOverlap="1" wp14:anchorId="7E4855A5" wp14:editId="380AA902">
            <wp:simplePos x="0" y="0"/>
            <wp:positionH relativeFrom="column">
              <wp:posOffset>2639060</wp:posOffset>
            </wp:positionH>
            <wp:positionV relativeFrom="paragraph">
              <wp:posOffset>-100749</wp:posOffset>
            </wp:positionV>
            <wp:extent cx="603250" cy="671830"/>
            <wp:effectExtent l="0" t="0" r="6350" b="0"/>
            <wp:wrapNone/>
            <wp:docPr id="1" name="Picture 1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F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3A1E2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0661FE" w:rsidRPr="000B0946" w:rsidRDefault="000661FE" w:rsidP="000661FE">
      <w:pPr>
        <w:rPr>
          <w:rFonts w:ascii="Browallia New" w:hAnsi="Browallia New" w:cs="Browallia New"/>
          <w:b/>
          <w:bCs/>
          <w:sz w:val="40"/>
          <w:szCs w:val="40"/>
        </w:rPr>
      </w:pPr>
      <w:r w:rsidRPr="003A1E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661FE" w:rsidRPr="001C1F46" w:rsidRDefault="000661FE" w:rsidP="000661F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1F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แบบฟอร์มเสนอโครงการ</w:t>
      </w:r>
    </w:p>
    <w:p w:rsidR="000661FE" w:rsidRPr="007B3E60" w:rsidRDefault="000661FE" w:rsidP="000661F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43A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7B3E6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7B3E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  <w:r w:rsidR="007B3E6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7B3E6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7B3E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7B3E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0661FE" w:rsidRPr="00EA43A9" w:rsidRDefault="000661FE" w:rsidP="000661FE">
      <w:pPr>
        <w:tabs>
          <w:tab w:val="right" w:pos="878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A43A9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EA43A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A43A9">
        <w:rPr>
          <w:rFonts w:ascii="TH SarabunPSK" w:hAnsi="TH SarabunPSK" w:cs="TH SarabunPSK"/>
          <w:b/>
          <w:bCs/>
          <w:sz w:val="24"/>
          <w:szCs w:val="32"/>
          <w:cs/>
        </w:rPr>
        <w:t>ลักษณะของแผนงานโครงการ</w:t>
      </w:r>
    </w:p>
    <w:p w:rsidR="000661FE" w:rsidRPr="003F7F44" w:rsidRDefault="000661FE" w:rsidP="000661FE">
      <w:pPr>
        <w:pStyle w:val="ListParagraph"/>
        <w:tabs>
          <w:tab w:val="left" w:pos="3119"/>
          <w:tab w:val="right" w:pos="8789"/>
        </w:tabs>
        <w:spacing w:line="240" w:lineRule="auto"/>
        <w:ind w:left="360"/>
        <w:rPr>
          <w:rFonts w:ascii="TH SarabunPSK" w:hAnsi="TH SarabunPSK" w:cs="TH SarabunPSK"/>
          <w:szCs w:val="32"/>
        </w:rPr>
      </w:pP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 w:rsidRPr="003F7F44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3F7F44">
        <w:rPr>
          <w:rFonts w:ascii="TH SarabunPSK" w:hAnsi="TH SarabunPSK" w:cs="TH SarabunPSK"/>
          <w:szCs w:val="32"/>
          <w:cs/>
        </w:rPr>
        <w:tab/>
      </w: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 w:rsidRPr="003F7F44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3F7F44">
        <w:rPr>
          <w:rFonts w:ascii="TH SarabunPSK" w:hAnsi="TH SarabunPSK" w:cs="TH SarabunPSK"/>
          <w:szCs w:val="32"/>
          <w:cs/>
        </w:rPr>
        <w:tab/>
      </w: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F7F44">
        <w:rPr>
          <w:rFonts w:ascii="TH SarabunPSK" w:hAnsi="TH SarabunPSK" w:cs="TH SarabunPSK"/>
          <w:szCs w:val="32"/>
          <w:cs/>
        </w:rPr>
        <w:t>แผนงานโครงการขยายผล</w:t>
      </w:r>
    </w:p>
    <w:p w:rsidR="000661FE" w:rsidRDefault="000661FE" w:rsidP="000661FE">
      <w:pPr>
        <w:pStyle w:val="ListParagraph"/>
        <w:tabs>
          <w:tab w:val="right" w:pos="8789"/>
        </w:tabs>
        <w:spacing w:line="240" w:lineRule="auto"/>
        <w:ind w:left="360"/>
        <w:rPr>
          <w:rFonts w:ascii="TH SarabunPSK" w:hAnsi="TH SarabunPSK" w:cs="TH SarabunPSK"/>
          <w:szCs w:val="32"/>
        </w:rPr>
      </w:pPr>
      <w:r w:rsidRPr="003F7F44">
        <w:rPr>
          <w:rFonts w:ascii="TH SarabunPSK" w:hAnsi="TH SarabunPSK" w:cs="TH SarabunPSK"/>
          <w:szCs w:val="32"/>
          <w:cs/>
        </w:rPr>
        <w:t>ระบุบชื่อโครงการ/กิจกรรมย่อย</w:t>
      </w:r>
      <w:r w:rsidRPr="007B3E60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:rsidR="000661FE" w:rsidRPr="00A65AC9" w:rsidRDefault="000661FE" w:rsidP="000661FE">
      <w:pPr>
        <w:tabs>
          <w:tab w:val="decimal" w:pos="5954"/>
          <w:tab w:val="right" w:pos="878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EA43A9">
        <w:rPr>
          <w:rFonts w:ascii="TH SarabunPSK" w:hAnsi="TH SarabunPSK" w:cs="TH SarabunPSK" w:hint="cs"/>
          <w:b/>
          <w:bCs/>
          <w:szCs w:val="32"/>
          <w:cs/>
        </w:rPr>
        <w:t>๓.</w:t>
      </w:r>
      <w:r w:rsidRPr="00EA43A9">
        <w:rPr>
          <w:rFonts w:ascii="TH SarabunPSK" w:hAnsi="TH SarabunPSK" w:cs="TH SarabunPSK"/>
          <w:b/>
          <w:bCs/>
          <w:szCs w:val="32"/>
          <w:cs/>
        </w:rPr>
        <w:t>ชื่อผู้รับผิดชอบโครงการ</w:t>
      </w:r>
      <w:r w:rsidRPr="007B3E60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Pr="00EA43A9">
        <w:rPr>
          <w:rFonts w:ascii="TH SarabunPSK" w:hAnsi="TH SarabunPSK" w:cs="TH SarabunPSK" w:hint="cs"/>
          <w:b/>
          <w:bCs/>
          <w:szCs w:val="32"/>
          <w:cs/>
        </w:rPr>
        <w:t>ฝ่าย/กลุ่มสาระการเรียนรู้</w:t>
      </w:r>
      <w:r w:rsidRPr="007B3E60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:rsidR="000661FE" w:rsidRPr="00C53EEA" w:rsidRDefault="000661FE" w:rsidP="000661F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สอดคล้องกับพันธกิจ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ข้อที่.......</w:t>
      </w:r>
      <w:r w:rsidR="007A22D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ข้อที่...</w:t>
      </w:r>
      <w:r w:rsidR="007A22D9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สาธิตฯ</w:t>
      </w:r>
    </w:p>
    <w:p w:rsidR="000661FE" w:rsidRDefault="000661FE" w:rsidP="000661F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.สอดคล้องกับ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มาตรฐานการศึกษาขั้นพื้นฐานมาตรฐานที่....</w:t>
      </w:r>
      <w:r w:rsidR="000D31AD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D31A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</w:t>
      </w:r>
      <w:r w:rsidR="000D31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31A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D31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43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C82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43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C82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43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C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.วัตถุประสงค์ของโครงการ</w:t>
      </w:r>
      <w:r w:rsidRPr="00A65AC9">
        <w:rPr>
          <w:rFonts w:ascii="TH SarabunPSK" w:hAnsi="TH SarabunPSK" w:cs="TH SarabunPSK"/>
          <w:sz w:val="32"/>
          <w:szCs w:val="32"/>
          <w:cs/>
        </w:rPr>
        <w:tab/>
      </w:r>
    </w:p>
    <w:p w:rsidR="000661FE" w:rsidRDefault="000661FE" w:rsidP="000661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๗.๑................................................................................................................................................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๘.เป้าหมาย</w:t>
      </w: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๘.๑ เชิงปริมาณ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๘.๒ เชิงคุณภาพ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1AD" w:rsidRDefault="000D31AD" w:rsidP="000661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61FE" w:rsidRDefault="000661FE" w:rsidP="000661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๙.ระยะเวลาโครงการ  เริ่มต้น.............................สิ้นสุด.................................................</w:t>
      </w:r>
    </w:p>
    <w:p w:rsidR="000661FE" w:rsidRDefault="000661FE" w:rsidP="000661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๑๐.ขั้นตอนการดำเนินโครงการ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3112"/>
        <w:gridCol w:w="2781"/>
      </w:tblGrid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52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526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ช่วงเวลาดำเนินโครงการ</w:t>
            </w: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52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</w:t>
            </w: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ขออนุมัติโครงการ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แต่งตั้งกรรมการ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จัดทำสรุปผลการดำเนินโครงการ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61FE" w:rsidRPr="00A65AC9" w:rsidTr="00A6397E">
        <w:tc>
          <w:tcPr>
            <w:tcW w:w="2268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7526">
              <w:rPr>
                <w:rFonts w:ascii="TH SarabunPSK" w:hAnsi="TH SarabunPSK" w:cs="TH SarabunPSK"/>
                <w:sz w:val="28"/>
                <w:cs/>
              </w:rPr>
              <w:t>รายงานผลการดำเนินโครงการ</w:t>
            </w:r>
          </w:p>
        </w:tc>
        <w:tc>
          <w:tcPr>
            <w:tcW w:w="3144" w:type="dxa"/>
          </w:tcPr>
          <w:p w:rsidR="000661FE" w:rsidRPr="003E7526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09" w:type="dxa"/>
          </w:tcPr>
          <w:p w:rsidR="000661FE" w:rsidRPr="003E7526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61FE" w:rsidRPr="00591A9E" w:rsidRDefault="000661FE" w:rsidP="000661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A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91A9E">
        <w:rPr>
          <w:rFonts w:ascii="TH SarabunPSK" w:hAnsi="TH SarabunPSK" w:cs="TH SarabunPSK" w:hint="cs"/>
          <w:b/>
          <w:bCs/>
          <w:sz w:val="32"/>
          <w:szCs w:val="32"/>
          <w:cs/>
        </w:rPr>
        <w:t>.จำนวนผู้เข้าร่วมโครงการ</w:t>
      </w:r>
      <w:r w:rsidRPr="007B3E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591A9E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661FE" w:rsidRDefault="000661FE" w:rsidP="000661FE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</w:t>
      </w:r>
      <w:r w:rsidRPr="00A65AC9">
        <w:rPr>
          <w:rFonts w:ascii="TH SarabunPSK" w:hAnsi="TH SarabunPSK" w:cs="TH SarabunPSK"/>
          <w:b/>
          <w:bCs/>
          <w:sz w:val="32"/>
          <w:szCs w:val="32"/>
          <w:cs/>
        </w:rPr>
        <w:t>บประมาณ</w:t>
      </w:r>
      <w:r w:rsidRPr="00A65AC9">
        <w:rPr>
          <w:rFonts w:ascii="TH SarabunPSK" w:hAnsi="TH SarabunPSK" w:cs="TH SarabunPSK"/>
          <w:sz w:val="32"/>
          <w:szCs w:val="32"/>
          <w:cs/>
        </w:rPr>
        <w:tab/>
      </w:r>
    </w:p>
    <w:p w:rsidR="000661FE" w:rsidRDefault="000661FE" w:rsidP="0006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C9">
        <w:rPr>
          <w:rFonts w:ascii="TH SarabunPSK" w:hAnsi="TH SarabunPSK" w:cs="TH SarabunPSK"/>
          <w:sz w:val="32"/>
          <w:szCs w:val="32"/>
          <w:cs/>
        </w:rPr>
        <w:tab/>
      </w:r>
      <w:r w:rsidRPr="00A65AC9">
        <w:rPr>
          <w:rFonts w:ascii="TH SarabunPSK" w:hAnsi="TH SarabunPSK" w:cs="TH SarabunPSK"/>
          <w:sz w:val="32"/>
          <w:szCs w:val="32"/>
          <w:cs/>
        </w:rPr>
        <w:tab/>
      </w: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 w:rsidRPr="00A65AC9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จำนวน</w:t>
      </w:r>
      <w:r w:rsidRPr="00A65AC9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65AC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661FE" w:rsidRPr="00A65AC9" w:rsidRDefault="000661FE" w:rsidP="000661F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 w:rsidRPr="00A65AC9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งบประมาณรายได้โรงเรียนสาธิตฯ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A65AC9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65AC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661FE" w:rsidRPr="00A65AC9" w:rsidRDefault="000661FE" w:rsidP="00066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5AC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นอกงบประมาณ  ระบุแหล่งที่มา .........................จำนวน</w:t>
      </w:r>
      <w:r w:rsidRPr="00A65AC9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65AC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661FE" w:rsidRPr="00A65AC9" w:rsidRDefault="000661FE" w:rsidP="00066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61FE" w:rsidRPr="007B3E60" w:rsidRDefault="000661FE" w:rsidP="000661FE">
      <w:pPr>
        <w:pStyle w:val="Heading1"/>
        <w:rPr>
          <w:rFonts w:ascii="TH SarabunPSK" w:hAnsi="TH SarabunPSK" w:cs="TH SarabunPSK"/>
        </w:rPr>
      </w:pPr>
      <w:r w:rsidRPr="007B3E60">
        <w:rPr>
          <w:rFonts w:ascii="TH SarabunPSK" w:hAnsi="TH SarabunPSK" w:cs="TH SarabunPSK" w:hint="cs"/>
          <w:cs/>
        </w:rPr>
        <w:t>๑๓.</w:t>
      </w:r>
      <w:r w:rsidRPr="007B3E60">
        <w:rPr>
          <w:rFonts w:ascii="TH SarabunPSK" w:hAnsi="TH SarabunPSK" w:cs="TH SarabunPSK"/>
          <w:cs/>
        </w:rPr>
        <w:t>งบประมาณรายจ่าย</w:t>
      </w:r>
      <w:r w:rsidRPr="007B3E60">
        <w:rPr>
          <w:rFonts w:ascii="TH SarabunPSK" w:hAnsi="TH SarabunPSK" w:cs="TH SarabunPSK"/>
        </w:rPr>
        <w:t xml:space="preserve"> (</w:t>
      </w:r>
      <w:r w:rsidRPr="007B3E60">
        <w:rPr>
          <w:rFonts w:ascii="TH SarabunPSK" w:hAnsi="TH SarabunPSK" w:cs="TH SarabunPSK"/>
          <w:cs/>
        </w:rPr>
        <w:t>แบ่งเป็นหมวด</w:t>
      </w:r>
      <w:r w:rsidRPr="007B3E60">
        <w:rPr>
          <w:rFonts w:ascii="TH SarabunPSK" w:hAnsi="TH SarabunPSK" w:cs="TH SarabunPSK"/>
        </w:rPr>
        <w:t>)</w:t>
      </w:r>
    </w:p>
    <w:tbl>
      <w:tblPr>
        <w:tblW w:w="82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2160"/>
      </w:tblGrid>
      <w:tr w:rsidR="000661FE" w:rsidRPr="003F7F44" w:rsidTr="00A6397E">
        <w:tc>
          <w:tcPr>
            <w:tcW w:w="1985" w:type="dxa"/>
          </w:tcPr>
          <w:p w:rsidR="000661FE" w:rsidRPr="00591A9E" w:rsidRDefault="000661FE" w:rsidP="00A639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A9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4111" w:type="dxa"/>
          </w:tcPr>
          <w:p w:rsidR="000661FE" w:rsidRPr="00591A9E" w:rsidRDefault="000661FE" w:rsidP="00A639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1A9E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160" w:type="dxa"/>
          </w:tcPr>
          <w:p w:rsidR="000661FE" w:rsidRPr="00591A9E" w:rsidRDefault="000661FE" w:rsidP="00A639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A9E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529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0529F">
              <w:rPr>
                <w:rFonts w:ascii="TH SarabunPSK" w:hAnsi="TH SarabunPSK" w:cs="TH SarabunPSK"/>
                <w:sz w:val="28"/>
              </w:rPr>
              <w:t>.</w:t>
            </w:r>
            <w:r w:rsidRPr="0010529F">
              <w:rPr>
                <w:rFonts w:ascii="TH SarabunPSK" w:hAnsi="TH SarabunPSK" w:cs="TH SarabunPSK"/>
                <w:sz w:val="28"/>
                <w:cs/>
              </w:rPr>
              <w:t xml:space="preserve"> หมวดค่าตอบแทน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529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0529F">
              <w:rPr>
                <w:rFonts w:ascii="TH SarabunPSK" w:hAnsi="TH SarabunPSK" w:cs="TH SarabunPSK"/>
                <w:sz w:val="28"/>
              </w:rPr>
              <w:t>.</w:t>
            </w:r>
            <w:r w:rsidRPr="0010529F">
              <w:rPr>
                <w:rFonts w:ascii="TH SarabunPSK" w:hAnsi="TH SarabunPSK" w:cs="TH SarabunPSK"/>
                <w:sz w:val="28"/>
                <w:cs/>
              </w:rPr>
              <w:t xml:space="preserve"> หมวดค่าใช้สอย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529F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0529F">
              <w:rPr>
                <w:rFonts w:ascii="TH SarabunPSK" w:hAnsi="TH SarabunPSK" w:cs="TH SarabunPSK"/>
                <w:sz w:val="28"/>
              </w:rPr>
              <w:t>.</w:t>
            </w:r>
            <w:r w:rsidRPr="0010529F">
              <w:rPr>
                <w:rFonts w:ascii="TH SarabunPSK" w:hAnsi="TH SarabunPSK" w:cs="TH SarabunPSK"/>
                <w:sz w:val="28"/>
                <w:cs/>
              </w:rPr>
              <w:t xml:space="preserve"> หมวดค่าวัสดุ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529F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10529F">
              <w:rPr>
                <w:rFonts w:ascii="TH SarabunPSK" w:hAnsi="TH SarabunPSK" w:cs="TH SarabunPSK"/>
                <w:sz w:val="28"/>
              </w:rPr>
              <w:t>.</w:t>
            </w:r>
            <w:r w:rsidRPr="0010529F">
              <w:rPr>
                <w:rFonts w:ascii="TH SarabunPSK" w:hAnsi="TH SarabunPSK" w:cs="TH SarabunPSK"/>
                <w:sz w:val="28"/>
                <w:cs/>
              </w:rPr>
              <w:t xml:space="preserve"> หมวดค่าสาธารณูปโภค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529F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0529F">
              <w:rPr>
                <w:rFonts w:ascii="TH SarabunPSK" w:hAnsi="TH SarabunPSK" w:cs="TH SarabunPSK"/>
                <w:sz w:val="28"/>
              </w:rPr>
              <w:t xml:space="preserve">. </w:t>
            </w:r>
            <w:r w:rsidRPr="0010529F">
              <w:rPr>
                <w:rFonts w:ascii="TH SarabunPSK" w:hAnsi="TH SarabunPSK" w:cs="TH SarabunPSK"/>
                <w:sz w:val="28"/>
                <w:cs/>
              </w:rPr>
              <w:t xml:space="preserve">หมวดอื่นๆ 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661FE" w:rsidRPr="003F7F44" w:rsidTr="00A6397E">
        <w:tc>
          <w:tcPr>
            <w:tcW w:w="1985" w:type="dxa"/>
          </w:tcPr>
          <w:p w:rsidR="000661FE" w:rsidRPr="0010529F" w:rsidRDefault="000661FE" w:rsidP="00A63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0529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4111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0661FE" w:rsidRPr="003F7F44" w:rsidRDefault="000661FE" w:rsidP="00A639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0661FE" w:rsidRDefault="000661FE" w:rsidP="000661FE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(หมายเหตุ </w:t>
      </w:r>
      <w:r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 w:hint="cs"/>
          <w:szCs w:val="32"/>
          <w:cs/>
        </w:rPr>
        <w:t>ขอเบิกจ่ายในลักษณะถัวเฉลี่ยจ่ายตามรายการที่จ่ายจริงทุกประการ)</w:t>
      </w:r>
    </w:p>
    <w:p w:rsidR="000D31AD" w:rsidRDefault="000D31AD" w:rsidP="000661F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0D31AD" w:rsidRDefault="000D31AD" w:rsidP="000661F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0661FE" w:rsidRPr="007B3E60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7B3E60">
        <w:rPr>
          <w:rFonts w:ascii="TH SarabunPSK" w:hAnsi="TH SarabunPSK" w:cs="TH SarabunPSK" w:hint="cs"/>
          <w:b/>
          <w:bCs/>
          <w:szCs w:val="32"/>
          <w:cs/>
        </w:rPr>
        <w:t>๑๔.ส</w:t>
      </w:r>
      <w:r w:rsidRPr="007B3E60">
        <w:rPr>
          <w:rFonts w:ascii="TH SarabunPSK" w:hAnsi="TH SarabunPSK" w:cs="TH SarabunPSK"/>
          <w:b/>
          <w:bCs/>
          <w:szCs w:val="32"/>
          <w:cs/>
        </w:rPr>
        <w:t>ถานที่ดำเนินการ (โปรดระบุห้อง/พื้นที่ดำเนินการ/จังหวัด)</w:t>
      </w:r>
    </w:p>
    <w:p w:rsidR="000661FE" w:rsidRPr="007B3E60" w:rsidRDefault="000661FE" w:rsidP="000661FE">
      <w:pPr>
        <w:pStyle w:val="ListParagraph"/>
        <w:tabs>
          <w:tab w:val="right" w:pos="8789"/>
        </w:tabs>
        <w:ind w:left="360"/>
        <w:rPr>
          <w:rFonts w:ascii="TH SarabunPSK" w:hAnsi="TH SarabunPSK" w:cs="TH SarabunPSK"/>
          <w:b/>
          <w:bCs/>
          <w:szCs w:val="32"/>
          <w:u w:val="dotted"/>
        </w:rPr>
      </w:pPr>
      <w:r w:rsidRPr="007B3E60"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:rsidR="000661FE" w:rsidRPr="0010529F" w:rsidRDefault="000661FE" w:rsidP="000661FE">
      <w:pPr>
        <w:pStyle w:val="ListParagraph"/>
        <w:tabs>
          <w:tab w:val="right" w:pos="8789"/>
        </w:tabs>
        <w:ind w:left="360"/>
        <w:rPr>
          <w:rFonts w:ascii="TH SarabunPSK" w:hAnsi="TH SarabunPSK" w:cs="TH SarabunPSK"/>
          <w:sz w:val="16"/>
          <w:szCs w:val="16"/>
          <w:u w:val="dotted"/>
        </w:rPr>
      </w:pPr>
    </w:p>
    <w:p w:rsidR="000661FE" w:rsidRDefault="000661FE" w:rsidP="000661FE">
      <w:pPr>
        <w:rPr>
          <w:rFonts w:ascii="TH SarabunPSK" w:hAnsi="TH SarabunPSK" w:cs="TH SarabunPSK"/>
        </w:rPr>
      </w:pPr>
    </w:p>
    <w:p w:rsidR="000661FE" w:rsidRPr="00B7049C" w:rsidRDefault="000661FE" w:rsidP="000661FE">
      <w:pPr>
        <w:tabs>
          <w:tab w:val="left" w:pos="6195"/>
        </w:tabs>
        <w:ind w:firstLine="72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</w:p>
    <w:p w:rsidR="000661FE" w:rsidRDefault="000661FE" w:rsidP="000661FE">
      <w:pPr>
        <w:tabs>
          <w:tab w:val="left" w:pos="6195"/>
        </w:tabs>
        <w:ind w:firstLine="720"/>
        <w:rPr>
          <w:rFonts w:ascii="TH Sarabun New" w:hAnsi="TH Sarabun New" w:cs="TH Sarabun New"/>
          <w:sz w:val="36"/>
          <w:szCs w:val="36"/>
        </w:rPr>
      </w:pPr>
    </w:p>
    <w:p w:rsidR="000661FE" w:rsidRPr="00B7049C" w:rsidRDefault="000661FE" w:rsidP="000661FE">
      <w:pPr>
        <w:tabs>
          <w:tab w:val="left" w:pos="6195"/>
        </w:tabs>
        <w:ind w:firstLine="72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                                             </w:t>
      </w:r>
    </w:p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b/>
          <w:bCs/>
          <w:snapToGrid w:val="0"/>
          <w:sz w:val="32"/>
          <w:szCs w:val="32"/>
          <w:lang w:eastAsia="th-TH"/>
        </w:rPr>
      </w:pPr>
      <w:r>
        <w:rPr>
          <w:rFonts w:ascii="TH SarabunPSK" w:eastAsia="MS Mincho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๑๕.</w:t>
      </w:r>
      <w:r w:rsidRPr="005736EC">
        <w:rPr>
          <w:rFonts w:ascii="TH SarabunPSK" w:eastAsia="MS Mincho" w:hAnsi="TH SarabunPSK" w:cs="TH SarabunPSK"/>
          <w:b/>
          <w:bCs/>
          <w:snapToGrid w:val="0"/>
          <w:sz w:val="32"/>
          <w:szCs w:val="32"/>
          <w:cs/>
          <w:lang w:eastAsia="th-TH"/>
        </w:rPr>
        <w:t>เกณฑ์ความสำเร็จ</w:t>
      </w:r>
    </w:p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b/>
          <w:bCs/>
          <w:snapToGrid w:val="0"/>
          <w:sz w:val="20"/>
          <w:szCs w:val="20"/>
          <w:cs/>
          <w:lang w:eastAsia="th-TH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732"/>
        <w:gridCol w:w="1229"/>
      </w:tblGrid>
      <w:tr w:rsidR="000661FE" w:rsidRPr="005736EC" w:rsidTr="00A6397E">
        <w:trPr>
          <w:cantSplit/>
        </w:trPr>
        <w:tc>
          <w:tcPr>
            <w:tcW w:w="7560" w:type="dxa"/>
            <w:gridSpan w:val="2"/>
          </w:tcPr>
          <w:p w:rsidR="000661FE" w:rsidRPr="005736EC" w:rsidRDefault="000661FE" w:rsidP="00A6397E">
            <w:pPr>
              <w:spacing w:after="0" w:line="240" w:lineRule="auto"/>
              <w:ind w:left="142" w:hanging="142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ตัวชี้วัดความสำเร็จ</w:t>
            </w: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  <w:t xml:space="preserve">( </w:t>
            </w: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ผลผลิต</w:t>
            </w: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229" w:type="dxa"/>
            <w:vMerge w:val="restart"/>
          </w:tcPr>
          <w:p w:rsidR="000661FE" w:rsidRPr="005736EC" w:rsidRDefault="000661FE" w:rsidP="00A6397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0661FE" w:rsidRPr="005736EC" w:rsidTr="00A6397E">
        <w:trPr>
          <w:cantSplit/>
        </w:trPr>
        <w:tc>
          <w:tcPr>
            <w:tcW w:w="3828" w:type="dxa"/>
          </w:tcPr>
          <w:p w:rsidR="000661FE" w:rsidRPr="005736EC" w:rsidRDefault="000661FE" w:rsidP="00A6397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ตัวชี้วัดด้านปริมาณ</w:t>
            </w:r>
          </w:p>
        </w:tc>
        <w:tc>
          <w:tcPr>
            <w:tcW w:w="3732" w:type="dxa"/>
          </w:tcPr>
          <w:p w:rsidR="000661FE" w:rsidRPr="005736EC" w:rsidRDefault="000661FE" w:rsidP="00A6397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ตัวชี้วัดด้านคุณภาพ</w:t>
            </w:r>
          </w:p>
        </w:tc>
        <w:tc>
          <w:tcPr>
            <w:tcW w:w="1229" w:type="dxa"/>
            <w:vMerge/>
          </w:tcPr>
          <w:p w:rsidR="000661FE" w:rsidRPr="005736EC" w:rsidRDefault="000661FE" w:rsidP="00A6397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661FE" w:rsidRPr="005736EC" w:rsidTr="00A6397E">
        <w:tc>
          <w:tcPr>
            <w:tcW w:w="3828" w:type="dxa"/>
          </w:tcPr>
          <w:p w:rsidR="000661FE" w:rsidRPr="005736EC" w:rsidRDefault="000661FE" w:rsidP="00A6397E">
            <w:pPr>
              <w:spacing w:after="0" w:line="240" w:lineRule="auto"/>
              <w:ind w:firstLine="284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32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661FE" w:rsidRPr="005736EC" w:rsidTr="00A6397E">
        <w:tc>
          <w:tcPr>
            <w:tcW w:w="3828" w:type="dxa"/>
          </w:tcPr>
          <w:p w:rsidR="000661FE" w:rsidRPr="005736EC" w:rsidRDefault="000661FE" w:rsidP="00A6397E">
            <w:pPr>
              <w:spacing w:after="0" w:line="240" w:lineRule="auto"/>
              <w:ind w:firstLine="284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32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661FE" w:rsidRPr="005736EC" w:rsidTr="00A6397E">
        <w:tc>
          <w:tcPr>
            <w:tcW w:w="3828" w:type="dxa"/>
          </w:tcPr>
          <w:p w:rsidR="000661FE" w:rsidRPr="005736EC" w:rsidRDefault="000661FE" w:rsidP="00A6397E">
            <w:pPr>
              <w:spacing w:after="0" w:line="240" w:lineRule="auto"/>
              <w:ind w:firstLine="284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32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661FE" w:rsidRPr="005736EC" w:rsidTr="00A6397E">
        <w:tc>
          <w:tcPr>
            <w:tcW w:w="3828" w:type="dxa"/>
          </w:tcPr>
          <w:p w:rsidR="000661FE" w:rsidRPr="005736EC" w:rsidRDefault="000661FE" w:rsidP="00A6397E">
            <w:pPr>
              <w:spacing w:after="0" w:line="240" w:lineRule="auto"/>
              <w:ind w:firstLine="284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32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</w:tcPr>
          <w:p w:rsidR="000661FE" w:rsidRPr="005736EC" w:rsidRDefault="000661FE" w:rsidP="00A6397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b/>
          <w:bCs/>
          <w:snapToGrid w:val="0"/>
          <w:sz w:val="32"/>
          <w:szCs w:val="32"/>
          <w:cs/>
          <w:lang w:eastAsia="th-TH"/>
        </w:rPr>
      </w:pPr>
    </w:p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PSK" w:eastAsia="MS Mincho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>๑๖.</w:t>
      </w:r>
      <w:r w:rsidRPr="005736EC">
        <w:rPr>
          <w:rFonts w:ascii="TH SarabunPSK" w:eastAsia="MS Mincho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เครื่องมือการประเมิน / ติดตามโครงการ</w:t>
      </w:r>
    </w:p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snapToGrid w:val="0"/>
          <w:color w:val="000000"/>
          <w:sz w:val="20"/>
          <w:szCs w:val="20"/>
          <w:cs/>
          <w:lang w:eastAsia="th-TH"/>
        </w:rPr>
      </w:pPr>
      <w:r w:rsidRPr="005736EC">
        <w:rPr>
          <w:rFonts w:ascii="TH SarabunPSK" w:eastAsia="MS Mincho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          </w:t>
      </w:r>
    </w:p>
    <w:tbl>
      <w:tblPr>
        <w:tblStyle w:val="TableGrid"/>
        <w:tblW w:w="9297" w:type="dxa"/>
        <w:tblInd w:w="108" w:type="dxa"/>
        <w:tblLook w:val="01E0" w:firstRow="1" w:lastRow="1" w:firstColumn="1" w:lastColumn="1" w:noHBand="0" w:noVBand="0"/>
      </w:tblPr>
      <w:tblGrid>
        <w:gridCol w:w="2196"/>
        <w:gridCol w:w="4041"/>
        <w:gridCol w:w="3060"/>
      </w:tblGrid>
      <w:tr w:rsidR="000661FE" w:rsidRPr="005736EC" w:rsidTr="00A6397E">
        <w:tc>
          <w:tcPr>
            <w:tcW w:w="2196" w:type="dxa"/>
          </w:tcPr>
          <w:p w:rsidR="000661FE" w:rsidRPr="005736EC" w:rsidRDefault="000661FE" w:rsidP="00A6397E">
            <w:pPr>
              <w:jc w:val="center"/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zh-CN"/>
              </w:rPr>
              <w:t>ระยะเวลาการประเมิน</w:t>
            </w:r>
          </w:p>
        </w:tc>
        <w:tc>
          <w:tcPr>
            <w:tcW w:w="4041" w:type="dxa"/>
          </w:tcPr>
          <w:p w:rsidR="000661FE" w:rsidRPr="005736EC" w:rsidRDefault="000661FE" w:rsidP="00A6397E">
            <w:pPr>
              <w:jc w:val="center"/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zh-CN"/>
              </w:rPr>
              <w:t>วัตถุประสงค์การประเมิน</w:t>
            </w:r>
          </w:p>
        </w:tc>
        <w:tc>
          <w:tcPr>
            <w:tcW w:w="3060" w:type="dxa"/>
          </w:tcPr>
          <w:p w:rsidR="000661FE" w:rsidRPr="005736EC" w:rsidRDefault="000661FE" w:rsidP="00A6397E">
            <w:pPr>
              <w:jc w:val="center"/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zh-CN"/>
              </w:rPr>
            </w:pPr>
            <w:r w:rsidRPr="005736EC">
              <w:rPr>
                <w:rFonts w:ascii="TH SarabunPSK" w:eastAsia="MS Mincho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zh-CN"/>
              </w:rPr>
              <w:t>เครื่องมือ</w:t>
            </w:r>
          </w:p>
        </w:tc>
      </w:tr>
      <w:tr w:rsidR="000661FE" w:rsidRPr="005736EC" w:rsidTr="00A6397E">
        <w:tc>
          <w:tcPr>
            <w:tcW w:w="2196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041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060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661FE" w:rsidRPr="005736EC" w:rsidTr="00A6397E">
        <w:tc>
          <w:tcPr>
            <w:tcW w:w="2196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041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060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0661FE" w:rsidRPr="005736EC" w:rsidTr="00A6397E">
        <w:tc>
          <w:tcPr>
            <w:tcW w:w="2196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041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060" w:type="dxa"/>
          </w:tcPr>
          <w:p w:rsidR="000661FE" w:rsidRPr="005736EC" w:rsidRDefault="000661FE" w:rsidP="00A6397E">
            <w:pPr>
              <w:jc w:val="both"/>
              <w:rPr>
                <w:rFonts w:ascii="TH SarabunPSK" w:eastAsia="MS Mincho" w:hAnsi="TH SarabunPSK" w:cs="TH SarabunPSK"/>
                <w:snapToGrid w:val="0"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</w:tbl>
    <w:p w:rsidR="000661FE" w:rsidRPr="005736EC" w:rsidRDefault="000661FE" w:rsidP="000661F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zh-CN"/>
        </w:rPr>
      </w:pPr>
    </w:p>
    <w:p w:rsidR="000661FE" w:rsidRPr="007B3E60" w:rsidRDefault="000661FE" w:rsidP="000661F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7B3E60">
        <w:rPr>
          <w:rFonts w:ascii="TH SarabunPSK" w:hAnsi="TH SarabunPSK" w:cs="TH SarabunPSK" w:hint="cs"/>
          <w:b/>
          <w:bCs/>
          <w:szCs w:val="32"/>
          <w:cs/>
        </w:rPr>
        <w:t>๑๗.ผ</w:t>
      </w:r>
      <w:r w:rsidRPr="007B3E60">
        <w:rPr>
          <w:rFonts w:ascii="TH SarabunPSK" w:hAnsi="TH SarabunPSK" w:cs="TH SarabunPSK"/>
          <w:b/>
          <w:bCs/>
          <w:szCs w:val="32"/>
          <w:cs/>
        </w:rPr>
        <w:t>ลที่คาดว่าจะได้รับ</w:t>
      </w:r>
    </w:p>
    <w:p w:rsidR="000661FE" w:rsidRDefault="000661FE" w:rsidP="000661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๑๗.๑.............................................................................................................................................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๑๗.๒.............................................................................................................................................</w:t>
      </w:r>
    </w:p>
    <w:p w:rsidR="000661FE" w:rsidRDefault="000661FE" w:rsidP="000661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sectPr w:rsidR="0006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E"/>
    <w:rsid w:val="000661FE"/>
    <w:rsid w:val="000D31AD"/>
    <w:rsid w:val="001F4DC9"/>
    <w:rsid w:val="00584092"/>
    <w:rsid w:val="007A22D9"/>
    <w:rsid w:val="007B3E60"/>
    <w:rsid w:val="008A503E"/>
    <w:rsid w:val="00A27D9E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17853-EDD7-4E5F-B301-D07706EC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FE"/>
  </w:style>
  <w:style w:type="paragraph" w:styleId="Heading1">
    <w:name w:val="heading 1"/>
    <w:basedOn w:val="Normal"/>
    <w:next w:val="Normal"/>
    <w:link w:val="Heading1Char"/>
    <w:qFormat/>
    <w:rsid w:val="000661FE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1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1FE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661F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661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61FE"/>
  </w:style>
  <w:style w:type="table" w:styleId="TableGrid">
    <w:name w:val="Table Grid"/>
    <w:basedOn w:val="TableNormal"/>
    <w:rsid w:val="000661F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Tanawat</cp:lastModifiedBy>
  <cp:revision>4</cp:revision>
  <cp:lastPrinted>2014-08-06T08:50:00Z</cp:lastPrinted>
  <dcterms:created xsi:type="dcterms:W3CDTF">2019-03-05T03:36:00Z</dcterms:created>
  <dcterms:modified xsi:type="dcterms:W3CDTF">2019-03-05T05:00:00Z</dcterms:modified>
</cp:coreProperties>
</file>